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ły do nauki 01.12.2021 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TECHNOLOGIA OGRODNICZA 01.12.2021R.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 III BRS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T: Technologia produkcji malin.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Zapoznaj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poniższymi linkami: Zakładamy nową plantacje malin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https://www.youtube.com/watch?v=7s7r1hnY8hI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oraz Malinowe warsztaty czyli nowoczesna uprawa malin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https://www.youtube.com/watch?v=XXg7JCvvcj0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 dowiesz się: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przygotować glebę w jagodniku,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preparaty (dawki) stosuje się w uprawie malin,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odmiany malin sadzi się w uprawach pod osłonami,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jakie tkaniny stosuje się do ści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łkowania,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jakim okresie od posadzenia roślin w tunelu można spodziewać się zbior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Środki ochrony roślin jako zagrożenie dla zdrowia człowieka, pszcz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i organizm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wodnych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okres karencji i prewencji.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Ochrona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ślin powinna zawsze iść w parze z ochroną zdrowia i ochroną środowiska.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Zapoznaj się ze wskaz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ówkami zawartymi w podanych linkach, a dowiesz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jak zorganizować pracę związaną z ochroną roślin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bezpieczny dla Ciebie i naszego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środowiska. Dowiesz się, dlaczego tak ważne jest przestrzeganie okresu prewencji i karencji, jaki wpływ ma wiatr i temperatura na wykonywanie zabiegu, w jakie elementy ubioru powinien być wyposażony operator podczas zabiegu,  jak postępować z użytą odzieżą ochronną, co zrobić jeśli zetkniemy się z niebezpiecznym produktem ochrony roślin oraz jak zapobiegać znoszeniu się cieczy podczas zabiegu aby chronić środowisko.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Ochrona operatora podczas stosowania środk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ochrony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ślin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https://www.youtube.com/watch?v=LhFgIKzy0Aw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Zapobieganie znoszeniu cieczy podczas zabieg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https://www.youtube.com/watch?v=5ZAAK7aCd8A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DOMOWE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zapami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ętaj! Jednym z czynnik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ływających na skuteczne ograniczanie znoszenia są  warunki pogodowe podczas wykonywania zabiegu: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wiatr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nie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niż 4 m/s;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temperatura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optymalna od 12 - 20⁰C (max 25⁰C);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wilgotno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optymalna 50 – 90%   (min. 40%)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T: Metody przyspieszania 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ędzenia roślin ozdobnych.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Najszybszą metodą doprowadzania roślin do kwitnienia jest pędzenie, tj. przerywanie spoczynku roślin i zmuszanie ich do zakwitania.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Metody przyspieszania i pędzenia roślin oparte na działaniu temperatury to: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ciepłe kąpiele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znalaz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 zastosowanie w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ędzeniu konwalii i lilak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krzew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ozdobnych, takich jak forsycja, migda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łowiec itp. Pędzenie tą metodą polega na kąpieli całych roślin lub tylko pojedynczych pęd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wodzie o temp. 30-40°C przez 9-12 godz. Czas trwania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ąpieli i temp. zależą od pory pędzenia i rodzaju pędzonych roślin.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działanie za pomocą pary wodnej (modyfikacja metody ciepłych kąpieli)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metoda ta polega na umieszczaniu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ślin pędzonych (np. lilak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 w szklarni o temp. 43°C i zraszaniu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 roślin co 30 min. Tak wysoką temp. trzeba utrzymać w szklarni w czasie październikowego pędzenia lilak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natomiast w styczniu wystarczy temp. 28°C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przemra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żanie lub schładzanie (zwłaszcza roślin cebulowych)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śliny umieszcza się na okres 2-6 tygodni w chłodniach w temp. od 1 do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°C.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ługość okresu traktowania niską temp. zależy od głębokości stanu spoczynku, w jakim znajdują się rośliny przeznaczone do pędzenia.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Zobacz, jak można wyhodować tulipany w domu korzystając z poniższego linku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https://www.youtube.com/watch?v=3gnsFPde7c4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DOMOWE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ąż test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https://arkusze.pl/zawodowy/r05-2019-styczen-egzamin-zawodowy-pisemny.pdf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REWALIDACJA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 Natalia i 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ędrzej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 utrwalające zasady ortograficzne: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Uzupełnij tekst brakującymi literami -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https://learningapps.org/display?v=pp67upkr521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Sprawdź, jak dobrze znasz zasady ortograficzne - </w:t>
      </w: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https://learningapps.org/display?v=pr7s4izet21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Wychowanie Fizyczne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01.12.2021 środa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Temat: Igrzyska Olimpijskie.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Proszę o obejrzenie załączonego poniżej filmiku.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Odpowiedz na pytania: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Gdzie odbyły się pierwsze Igrzyska Olimpijskie.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Narysuj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 olimpijskie w kolorze.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ile lat odbywają się Igrzyska Olimpijskie.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Odpowiedzi napisz na kartce porozmawiamy o tym na lekcji.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https://www.youtube.com/watch?v=j7EAgPJtqZU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Technoligia gastronomiczna.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  III BRA, BRB, BRS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01.12.2021r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Temat: Przekąski z mięsa zwierząt rzeźnych, drobiu i dziczyzny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asortyment, przepisy. (3 godziny)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ąski z mięsa dzieli się na zakąski z mięsa surowego, gotowanego i pieczonego. Do produkcji zakąsek używa się surowca pierwszej jakości.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Zakąski z mięsa surowego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zakąsek z mięsa surowego należy befsztyk tatarski. Jest to potrawa sporządzana z surowego mięsa wołowego lub końskiego, najlepsza polędwica.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sporządzenia befsztyka używa się następujących składnik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składnik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smakowych: sól, pieprz, papryka,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dodatkowych: cebula, grzyby marynowane, korniszony lub ogórki konserwowe, musztarda, olej,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łtka,.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Wykonanie zakąski polega na dokładnym rozdrobnieniu mięsa. Rozdrabnianie można prowadzić przez skrobanie, siekanie lub mielenie.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Zakąski z mięsa gotowanego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Mięsa w galaretach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Sporządzane są z mięsa cielęcego, wieprzowego, drobiowego lub szynki. Cechą charakterystyczną jest to, że porcja mięsa zalana jest galaretą.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Galareta mięsna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Składa się z rozdrobnionych części mięsa zanurzonych w galarecie. Do sporządzenia mięsa w galarecie należy mięso ugotować i wystudzić. Dopiero takie mięso kroi się w poprzek wł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ókien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ęśniowych na plastry odpowiedniej grubości. Plastry układa się wieloporcjowo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łmisku lub jednoporcjowo na talerzykach lub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łmiskach jednoporcjowych. Porcje dekoruje się np. jajami ugotowanymi na twardo, sezonowymi warzywami, zieleniną. Po wykończeniu dekoracji mięsa zalewa się galaretą.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Mięsa w zimnych sosach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Tę grupę zakąsek stanowią cielęcina i 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w majonezie oraz porcjowe majoneziki z ciel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ęciny i drobiu. Mięso pokrojone na plastry układa się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łmisku, dekoruje gęstym majonezem i elementami dekoracyjnymi z sezonowych warzyw. Podczas krojenia mięsa pozostają często małe kawałki,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pokroić na jednakowej wielkości kostkę, wymieszać z majonezem i przyprawami i uformować w kuliste lub owalne majoneziki wielkości jaja. Układa się je na liściach np. sałaty i oblewa majonezem.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Mięsa nadziewane - galantyny i rolady.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Galantyna jest to potrawa z drobiu, zwierząt rzeźnych, dziczyzny lub ryb. Z surowego mięsa należy usunąć kości i mięso. Mięso zmielić z bułką czerstwa namoczoną w mleku, przyprawić. Na płacie mięsa układa się masę, nadzienie- może być z mięsa, grzyb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jaj,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ępnie roluje się, zawija            w serwetę pł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 gotuje w esencjonalnym wywarze. Po ostygnięciu wyjmuje się z wywaru. Następnie odwija się z pł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ótna, porcjuje, garniruje i zalewa galaret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lub sosami. Przekr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galantyny jest na tyle atrakcyjny,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nie trzeba na nim układać dekoracji. Rolady sporządza się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 mięsa pozbawionego kości. Nadziewa się je dodatkami jak słonina,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órek, cebula, grzyby, przyprawy, roluje. Tak uformowane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ęso piecze się lub gotuje, studzi i kroi na porcje. Można podawać z sosami na gorąco lub na zimno. Można je garnirować i pokryć galaretą.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Pasztety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Sporządza się z mięsa zwierząt rzeźnych, drobiu lub dziczyzn, podrob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ęso i podroby przeznaczone na pasztet gotuje się w małej ilości wody z przyprawami. W powstałym wywarze moczy się czerstwą bułkę. Mięso i bułkę trzykrotnie mieli się, dodaje jajka, przyprawy i wyrabia na gładką, pulchną masę. Masę przekłada się do formy wysypanej tartą bułką i piecze w piekarniku w temperaturze ok. 250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°C lub gotuje w specjalnej formie na parze. Pasztety gotowane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znacznie delikatniejsze od pieczonych. Jako zakąski podaje się pasztety z zimnymi sosami majonezowymi i sałatkami.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łmisek szwedzki jest inną formą podania zakąsek z mięsa, a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ówna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żnica między nim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łmiskiem zimnych mięs polega na składzie.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łmisek szwedzki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ędlin i mięs składają się wędzone ryby, sery, galaretki, pikantne dodatki jak grzybki, korniszony, śliwki w occie. Używa się element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dekoracyjnych z ozdobnie pokrojonych warzyw,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ęsa drobiu, czy małych galaretek z ryb.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łmisek szwedzki podobnie jak zimnych mięs może być jedno- i wieloporcjowy.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co z przekąskami z dziczyzny???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Dzisiaj większość Polak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zajada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mięsem zwierząt hodowlanych: wieprzowiną, wołowiną czy drobiem, niezwykle rzadko sięgając po dziczyznę. Wynika to z kilku powod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ów: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ęsto sądzimy, że to mięso nie jest bezpieczne dla zdrowia albo cechuje je wysoka cena. Pod względem prestiżu kulinarnego jest to najbardziej cenione mięso. A dania z dziczyzny od lat są specjalnością staropolskiej kuchni.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https://urodaizdrowie.pl/dziczyzna-rozne-przepisy-na-dania-z-jeleniny-dzika-sarniny/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wymie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przekąski i potrawy z dziczyzny znalezione na stronie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„Uroda i zdrowie” i wybierz jedno,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 Ciebie może być najsmaczniejsze i najzdrowsze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uzasadnij sw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wybór.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opracować też kolejny temat z techniki, na zasadach dotychczas obowiązujących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odpowiadamy na pytania zamieszczone na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ńcu podręcznika.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Zajęcia logopedyczne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 1.12.2021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Zapraszam do wykonania kilku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ćwiczeń oddechowych, skopiuj link i do dzieła!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https://wordwall.net/pl/resource/1773180/%C4%87wiczenia-oddechowe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Następnie poćwicz czytanie ze zrozumieniem.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https://wordwall.net/pl/resource/6809139/tekst-czytanie-ze-zrozumieniem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Przedmiot: Zajęcia rewalidacyjne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Klasa: III BRS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Temat: Ćwiczenia na koncentrację i spostrzegawczość.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dobry. W ramach rewalidacji poćwić koncentrację uwagi. Wybierz sobie 4 ćwiczenia z poniższej strony internetowej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https://wordwall.net/pl-pl/community/koncentracja-uwaga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Pozdrawiam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Karolina Gzyl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13" Type="http://schemas.openxmlformats.org/officeDocument/2006/relationships/numbering" /><Relationship TargetMode="External" Target="https://www.youtube.com/watch?v=5ZAAK7aCd8A" Id="docRId3" Type="http://schemas.openxmlformats.org/officeDocument/2006/relationships/hyperlink" /><Relationship TargetMode="External" Target="https://learningapps.org/display?v=pr7s4izet21" Id="docRId7" Type="http://schemas.openxmlformats.org/officeDocument/2006/relationships/hyperlink" /><Relationship TargetMode="External" Target="https://wordwall.net/pl/resource/1773180/%C4%87wiczenia-oddechowe" Id="docRId10" Type="http://schemas.openxmlformats.org/officeDocument/2006/relationships/hyperlink" /><Relationship Target="styles.xml" Id="docRId14" Type="http://schemas.openxmlformats.org/officeDocument/2006/relationships/styles" /><Relationship TargetMode="External" Target="https://www.youtube.com/watch?v=LhFgIKzy0Aw" Id="docRId2" Type="http://schemas.openxmlformats.org/officeDocument/2006/relationships/hyperlink" /><Relationship TargetMode="External" Target="https://learningapps.org/display?v=pp67upkr521" Id="docRId6" Type="http://schemas.openxmlformats.org/officeDocument/2006/relationships/hyperlink" /><Relationship TargetMode="External" Target="https://www.youtube.com/watch?v=XXg7JCvvcj0" Id="docRId1" Type="http://schemas.openxmlformats.org/officeDocument/2006/relationships/hyperlink" /><Relationship TargetMode="External" Target="https://wordwall.net/pl/resource/6809139/tekst-czytanie-ze-zrozumieniem" Id="docRId11" Type="http://schemas.openxmlformats.org/officeDocument/2006/relationships/hyperlink" /><Relationship TargetMode="External" Target="https://arkusze.pl/zawodowy/r05-2019-styczen-egzamin-zawodowy-pisemny.pdf" Id="docRId5" Type="http://schemas.openxmlformats.org/officeDocument/2006/relationships/hyperlink" /><Relationship TargetMode="External" Target="https://urodaizdrowie.pl/dziczyzna-rozne-przepisy-na-dania-z-jeleniny-dzika-sarniny/" Id="docRId9" Type="http://schemas.openxmlformats.org/officeDocument/2006/relationships/hyperlink" /><Relationship TargetMode="External" Target="https://www.youtube.com/watch?v=7s7r1hnY8hI" Id="docRId0" Type="http://schemas.openxmlformats.org/officeDocument/2006/relationships/hyperlink" /><Relationship TargetMode="External" Target="https://wordwall.net/pl-pl/community/koncentracja-uwaga" Id="docRId12" Type="http://schemas.openxmlformats.org/officeDocument/2006/relationships/hyperlink" /><Relationship TargetMode="External" Target="https://www.youtube.com/watch?v=3gnsFPde7c4" Id="docRId4" Type="http://schemas.openxmlformats.org/officeDocument/2006/relationships/hyperlink" /><Relationship TargetMode="External" Target="https://www.youtube.com/watch?v=j7EAgPJtqZU" Id="docRId8" Type="http://schemas.openxmlformats.org/officeDocument/2006/relationships/hyperlink" /></Relationships>
</file>